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61"/>
        <w:gridCol w:w="4005"/>
      </w:tblGrid>
      <w:tr w:rsidR="00111C0C" w:rsidRPr="00262B1A" w14:paraId="7D7E714F" w14:textId="77777777" w:rsidTr="00262B1A">
        <w:tc>
          <w:tcPr>
            <w:tcW w:w="8210" w:type="dxa"/>
            <w:shd w:val="clear" w:color="auto" w:fill="auto"/>
          </w:tcPr>
          <w:p w14:paraId="1F4C0763" w14:textId="77777777" w:rsidR="00111C0C" w:rsidRPr="00F75214" w:rsidRDefault="00111C0C" w:rsidP="00D502C5">
            <w:pPr>
              <w:rPr>
                <w:b/>
                <w:sz w:val="28"/>
                <w:szCs w:val="28"/>
              </w:rPr>
            </w:pPr>
            <w:bookmarkStart w:id="0" w:name="_Hlk137010807"/>
            <w:r w:rsidRPr="00F75214">
              <w:rPr>
                <w:b/>
                <w:sz w:val="28"/>
                <w:szCs w:val="28"/>
              </w:rPr>
              <w:t xml:space="preserve">Guidelines for </w:t>
            </w:r>
            <w:r w:rsidR="00262B1A" w:rsidRPr="00F75214">
              <w:rPr>
                <w:b/>
                <w:sz w:val="28"/>
                <w:szCs w:val="28"/>
              </w:rPr>
              <w:t>Sensible Drinking</w:t>
            </w:r>
          </w:p>
          <w:p w14:paraId="42C428E5" w14:textId="77777777" w:rsidR="00811181" w:rsidRPr="00262B1A" w:rsidRDefault="00811181" w:rsidP="00D502C5">
            <w:pPr>
              <w:rPr>
                <w:b/>
              </w:rPr>
            </w:pPr>
          </w:p>
          <w:p w14:paraId="7A61C16A" w14:textId="39DA52E0" w:rsidR="00811181" w:rsidRPr="00262B1A" w:rsidRDefault="00DE4CEC" w:rsidP="00D502C5">
            <w:pPr>
              <w:pStyle w:val="nodesummary"/>
              <w:spacing w:before="0" w:beforeAutospacing="0" w:after="0" w:afterAutospacing="0"/>
              <w:rPr>
                <w:rFonts w:asciiTheme="minorHAnsi" w:hAnsiTheme="minorHAnsi"/>
                <w:sz w:val="22"/>
                <w:szCs w:val="22"/>
              </w:rPr>
            </w:pPr>
            <w:r w:rsidRPr="00DE4CEC">
              <w:rPr>
                <w:rFonts w:asciiTheme="minorHAnsi" w:hAnsiTheme="minorHAnsi"/>
                <w:sz w:val="22"/>
                <w:szCs w:val="22"/>
                <w:lang w:val="en"/>
              </w:rPr>
              <w:t xml:space="preserve">Drinking moderate amounts of alcohol doesn't often cause any serious problems. However, drinking too much can be harmful. You may not realize if the amount you drink </w:t>
            </w:r>
            <w:r w:rsidR="00BE0610">
              <w:rPr>
                <w:rFonts w:asciiTheme="minorHAnsi" w:hAnsiTheme="minorHAnsi"/>
                <w:sz w:val="22"/>
                <w:szCs w:val="22"/>
                <w:lang w:val="en"/>
              </w:rPr>
              <w:t>exceeds</w:t>
            </w:r>
            <w:r w:rsidRPr="00DE4CEC">
              <w:rPr>
                <w:rFonts w:asciiTheme="minorHAnsi" w:hAnsiTheme="minorHAnsi"/>
                <w:sz w:val="22"/>
                <w:szCs w:val="22"/>
                <w:lang w:val="en"/>
              </w:rPr>
              <w:t xml:space="preserve"> the recommended limit, so </w:t>
            </w:r>
            <w:r w:rsidR="00BE0610">
              <w:rPr>
                <w:rFonts w:asciiTheme="minorHAnsi" w:hAnsiTheme="minorHAnsi"/>
                <w:sz w:val="22"/>
                <w:szCs w:val="22"/>
                <w:lang w:val="en"/>
              </w:rPr>
              <w:t>you must</w:t>
            </w:r>
            <w:r w:rsidRPr="00DE4CEC">
              <w:rPr>
                <w:rFonts w:asciiTheme="minorHAnsi" w:hAnsiTheme="minorHAnsi"/>
                <w:sz w:val="22"/>
                <w:szCs w:val="22"/>
                <w:lang w:val="en"/>
              </w:rPr>
              <w:t xml:space="preserve"> </w:t>
            </w:r>
            <w:r w:rsidR="00BE0610">
              <w:rPr>
                <w:rFonts w:asciiTheme="minorHAnsi" w:hAnsiTheme="minorHAnsi"/>
                <w:sz w:val="22"/>
                <w:szCs w:val="22"/>
                <w:lang w:val="en"/>
              </w:rPr>
              <w:t>watch</w:t>
            </w:r>
            <w:r w:rsidRPr="00DE4CEC">
              <w:rPr>
                <w:rFonts w:asciiTheme="minorHAnsi" w:hAnsiTheme="minorHAnsi"/>
                <w:sz w:val="22"/>
                <w:szCs w:val="22"/>
                <w:lang w:val="en"/>
              </w:rPr>
              <w:t xml:space="preserve"> how much you're drinking.</w:t>
            </w:r>
          </w:p>
        </w:tc>
        <w:tc>
          <w:tcPr>
            <w:tcW w:w="2256" w:type="dxa"/>
            <w:shd w:val="clear" w:color="auto" w:fill="auto"/>
          </w:tcPr>
          <w:p w14:paraId="1345F2C0" w14:textId="77777777" w:rsidR="00111C0C" w:rsidRPr="00262B1A" w:rsidRDefault="00BD0C01" w:rsidP="00D502C5">
            <w:pPr>
              <w:jc w:val="right"/>
              <w:rPr>
                <w:b/>
              </w:rPr>
            </w:pPr>
            <w:r>
              <w:rPr>
                <w:noProof/>
                <w:lang w:eastAsia="en-GB"/>
              </w:rPr>
              <w:drawing>
                <wp:inline distT="0" distB="0" distL="0" distR="0" wp14:anchorId="67768B35" wp14:editId="49C76A9D">
                  <wp:extent cx="2406265" cy="1282700"/>
                  <wp:effectExtent l="0" t="0" r="0" b="0"/>
                  <wp:docPr id="1" name="Picture 1" descr="http://www.creative-council.net/wp-content/uploads/2010/06/footballSensibleDrinkingPosterIdeas-8-600x3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creative-council.net/wp-content/uploads/2010/06/footballSensibleDrinkingPosterIdeas-8-600x3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9780" cy="13005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759C2" w:rsidRPr="00262B1A" w14:paraId="740921AB" w14:textId="77777777" w:rsidTr="00262B1A">
        <w:tc>
          <w:tcPr>
            <w:tcW w:w="8210" w:type="dxa"/>
            <w:shd w:val="clear" w:color="auto" w:fill="auto"/>
          </w:tcPr>
          <w:p w14:paraId="76CDE16D" w14:textId="77777777" w:rsidR="000759C2" w:rsidRPr="00262B1A" w:rsidRDefault="000759C2" w:rsidP="00D502C5">
            <w:pPr>
              <w:rPr>
                <w:b/>
              </w:rPr>
            </w:pPr>
          </w:p>
        </w:tc>
        <w:tc>
          <w:tcPr>
            <w:tcW w:w="2256" w:type="dxa"/>
            <w:shd w:val="clear" w:color="auto" w:fill="auto"/>
          </w:tcPr>
          <w:p w14:paraId="534E0B02" w14:textId="77777777" w:rsidR="000759C2" w:rsidRPr="00262B1A" w:rsidRDefault="000759C2" w:rsidP="00D502C5">
            <w:pPr>
              <w:jc w:val="right"/>
              <w:rPr>
                <w:b/>
                <w:noProof/>
                <w:lang w:eastAsia="en-GB"/>
              </w:rPr>
            </w:pPr>
          </w:p>
        </w:tc>
      </w:tr>
    </w:tbl>
    <w:p w14:paraId="1D5D8413" w14:textId="77777777" w:rsidR="00D502C5" w:rsidRDefault="00D502C5" w:rsidP="00D502C5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lang w:val="en"/>
        </w:rPr>
      </w:pPr>
    </w:p>
    <w:p w14:paraId="27A0968F" w14:textId="77777777" w:rsidR="00DE4CEC" w:rsidRPr="00DE4CEC" w:rsidRDefault="00DE4CEC" w:rsidP="00D502C5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lang w:val="en"/>
        </w:rPr>
      </w:pPr>
      <w:r w:rsidRPr="00DE4CEC">
        <w:rPr>
          <w:rFonts w:asciiTheme="minorHAnsi" w:hAnsiTheme="minorHAnsi"/>
          <w:b/>
          <w:sz w:val="22"/>
          <w:szCs w:val="22"/>
          <w:lang w:val="en"/>
        </w:rPr>
        <w:t>Medical Guidance</w:t>
      </w:r>
    </w:p>
    <w:p w14:paraId="56BCB4A1" w14:textId="77777777" w:rsidR="00DE4CEC" w:rsidRPr="00DE4CEC" w:rsidRDefault="00DE4CEC" w:rsidP="00D502C5">
      <w:pPr>
        <w:numPr>
          <w:ilvl w:val="0"/>
          <w:numId w:val="13"/>
        </w:numPr>
        <w:spacing w:after="0" w:line="240" w:lineRule="auto"/>
        <w:rPr>
          <w:lang w:val="en"/>
        </w:rPr>
      </w:pPr>
      <w:r>
        <w:rPr>
          <w:lang w:val="en"/>
        </w:rPr>
        <w:t>You</w:t>
      </w:r>
      <w:r w:rsidRPr="00DE4CEC">
        <w:rPr>
          <w:lang w:val="en"/>
        </w:rPr>
        <w:t xml:space="preserve"> should not regularly drink more than 14 units of alcohol per week</w:t>
      </w:r>
    </w:p>
    <w:p w14:paraId="206A65AC" w14:textId="28946779" w:rsidR="00DE4CEC" w:rsidRPr="00DE4CEC" w:rsidRDefault="00BD0C01" w:rsidP="00D502C5">
      <w:pPr>
        <w:numPr>
          <w:ilvl w:val="0"/>
          <w:numId w:val="13"/>
        </w:numPr>
        <w:spacing w:after="0" w:line="240" w:lineRule="auto"/>
        <w:rPr>
          <w:lang w:val="en"/>
        </w:rPr>
      </w:pPr>
      <w:r>
        <w:rPr>
          <w:lang w:val="en"/>
        </w:rPr>
        <w:t>It is</w:t>
      </w:r>
      <w:r w:rsidR="00DE4CEC" w:rsidRPr="00DE4CEC">
        <w:rPr>
          <w:lang w:val="en"/>
        </w:rPr>
        <w:t xml:space="preserve"> better to spread </w:t>
      </w:r>
      <w:r>
        <w:rPr>
          <w:lang w:val="en"/>
        </w:rPr>
        <w:t>your drinking</w:t>
      </w:r>
      <w:r w:rsidR="00DE4CEC" w:rsidRPr="00DE4CEC">
        <w:rPr>
          <w:lang w:val="en"/>
        </w:rPr>
        <w:t xml:space="preserve"> over three days or more because if you have one or two heavy drinking sessions, you increase your risks of death </w:t>
      </w:r>
      <w:r>
        <w:rPr>
          <w:lang w:val="en"/>
        </w:rPr>
        <w:t>and long</w:t>
      </w:r>
      <w:r w:rsidR="00BE0610">
        <w:rPr>
          <w:lang w:val="en"/>
        </w:rPr>
        <w:t>-</w:t>
      </w:r>
      <w:r>
        <w:rPr>
          <w:lang w:val="en"/>
        </w:rPr>
        <w:t>term illnesses</w:t>
      </w:r>
    </w:p>
    <w:p w14:paraId="2CCB4184" w14:textId="77777777" w:rsidR="00D502C5" w:rsidRDefault="00D502C5" w:rsidP="00D502C5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lang w:val="en"/>
        </w:rPr>
      </w:pPr>
    </w:p>
    <w:p w14:paraId="0C9D2A1E" w14:textId="77777777" w:rsidR="00D502C5" w:rsidRDefault="00D502C5" w:rsidP="00D502C5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lang w:val="en"/>
        </w:rPr>
      </w:pPr>
    </w:p>
    <w:p w14:paraId="0465671E" w14:textId="77777777" w:rsidR="00BD0C01" w:rsidRPr="00BD0C01" w:rsidRDefault="00DE4CEC" w:rsidP="00D502C5">
      <w:pPr>
        <w:pStyle w:val="NormalWeb"/>
        <w:spacing w:before="0" w:beforeAutospacing="0" w:after="0" w:afterAutospacing="0"/>
        <w:rPr>
          <w:rFonts w:asciiTheme="minorHAnsi" w:hAnsiTheme="minorHAnsi"/>
          <w:b/>
          <w:sz w:val="22"/>
          <w:szCs w:val="22"/>
          <w:lang w:val="en"/>
        </w:rPr>
      </w:pPr>
      <w:r w:rsidRPr="00BD0C01">
        <w:rPr>
          <w:rFonts w:asciiTheme="minorHAnsi" w:hAnsiTheme="minorHAnsi"/>
          <w:b/>
          <w:sz w:val="22"/>
          <w:szCs w:val="22"/>
          <w:lang w:val="en"/>
        </w:rPr>
        <w:t xml:space="preserve">Drinking Sessions </w:t>
      </w:r>
    </w:p>
    <w:p w14:paraId="41318F70" w14:textId="1EAE9CCD" w:rsidR="00DE4CEC" w:rsidRPr="00DE4CEC" w:rsidRDefault="00BD0C01" w:rsidP="00D502C5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  <w:lang w:val="en"/>
        </w:rPr>
      </w:pPr>
      <w:r>
        <w:rPr>
          <w:rFonts w:asciiTheme="minorHAnsi" w:hAnsiTheme="minorHAnsi"/>
          <w:sz w:val="22"/>
          <w:szCs w:val="22"/>
          <w:lang w:val="en"/>
        </w:rPr>
        <w:t>To keep</w:t>
      </w:r>
      <w:r w:rsidR="00DE4CEC" w:rsidRPr="00DE4CEC">
        <w:rPr>
          <w:rFonts w:asciiTheme="minorHAnsi" w:hAnsiTheme="minorHAnsi"/>
          <w:sz w:val="22"/>
          <w:szCs w:val="22"/>
          <w:lang w:val="en"/>
        </w:rPr>
        <w:t xml:space="preserve"> short</w:t>
      </w:r>
      <w:r w:rsidR="00BE0610">
        <w:rPr>
          <w:rFonts w:asciiTheme="minorHAnsi" w:hAnsiTheme="minorHAnsi"/>
          <w:sz w:val="22"/>
          <w:szCs w:val="22"/>
          <w:lang w:val="en"/>
        </w:rPr>
        <w:t>-</w:t>
      </w:r>
      <w:r w:rsidR="00DE4CEC" w:rsidRPr="00DE4CEC">
        <w:rPr>
          <w:rFonts w:asciiTheme="minorHAnsi" w:hAnsiTheme="minorHAnsi"/>
          <w:sz w:val="22"/>
          <w:szCs w:val="22"/>
          <w:lang w:val="en"/>
        </w:rPr>
        <w:t xml:space="preserve">term health risks from a single drinking </w:t>
      </w:r>
      <w:r>
        <w:rPr>
          <w:rFonts w:asciiTheme="minorHAnsi" w:hAnsiTheme="minorHAnsi"/>
          <w:sz w:val="22"/>
          <w:szCs w:val="22"/>
          <w:lang w:val="en"/>
        </w:rPr>
        <w:t>session</w:t>
      </w:r>
      <w:r w:rsidR="00DE4CEC" w:rsidRPr="00DE4CEC">
        <w:rPr>
          <w:rFonts w:asciiTheme="minorHAnsi" w:hAnsiTheme="minorHAnsi"/>
          <w:sz w:val="22"/>
          <w:szCs w:val="22"/>
          <w:lang w:val="en"/>
        </w:rPr>
        <w:t xml:space="preserve"> to a low level </w:t>
      </w:r>
      <w:r>
        <w:rPr>
          <w:rFonts w:asciiTheme="minorHAnsi" w:hAnsiTheme="minorHAnsi"/>
          <w:sz w:val="22"/>
          <w:szCs w:val="22"/>
          <w:lang w:val="en"/>
        </w:rPr>
        <w:t>and</w:t>
      </w:r>
      <w:r w:rsidR="00DE4CEC" w:rsidRPr="00DE4CEC">
        <w:rPr>
          <w:rFonts w:asciiTheme="minorHAnsi" w:hAnsiTheme="minorHAnsi"/>
          <w:sz w:val="22"/>
          <w:szCs w:val="22"/>
          <w:lang w:val="en"/>
        </w:rPr>
        <w:t>:</w:t>
      </w:r>
    </w:p>
    <w:p w14:paraId="2558959A" w14:textId="77777777" w:rsidR="00DE4CEC" w:rsidRPr="00DE4CEC" w:rsidRDefault="00D502C5" w:rsidP="00D502C5">
      <w:pPr>
        <w:numPr>
          <w:ilvl w:val="0"/>
          <w:numId w:val="14"/>
        </w:numPr>
        <w:spacing w:after="0" w:line="240" w:lineRule="auto"/>
        <w:rPr>
          <w:lang w:val="en"/>
        </w:rPr>
      </w:pPr>
      <w:r>
        <w:rPr>
          <w:lang w:val="en"/>
        </w:rPr>
        <w:t>L</w:t>
      </w:r>
      <w:r w:rsidR="00BD0C01">
        <w:rPr>
          <w:lang w:val="en"/>
        </w:rPr>
        <w:t>imit</w:t>
      </w:r>
      <w:r w:rsidR="00DE4CEC" w:rsidRPr="00DE4CEC">
        <w:rPr>
          <w:lang w:val="en"/>
        </w:rPr>
        <w:t xml:space="preserve"> the total amount of alcohol you drink </w:t>
      </w:r>
    </w:p>
    <w:p w14:paraId="52700D96" w14:textId="77777777" w:rsidR="00DE4CEC" w:rsidRPr="00DE4CEC" w:rsidRDefault="00D502C5" w:rsidP="00D502C5">
      <w:pPr>
        <w:numPr>
          <w:ilvl w:val="0"/>
          <w:numId w:val="14"/>
        </w:numPr>
        <w:spacing w:after="0" w:line="240" w:lineRule="auto"/>
        <w:rPr>
          <w:lang w:val="en"/>
        </w:rPr>
      </w:pPr>
      <w:r>
        <w:rPr>
          <w:lang w:val="en"/>
        </w:rPr>
        <w:t>D</w:t>
      </w:r>
      <w:r w:rsidR="00BD0C01">
        <w:rPr>
          <w:lang w:val="en"/>
        </w:rPr>
        <w:t>rink</w:t>
      </w:r>
      <w:r w:rsidR="00DE4CEC" w:rsidRPr="00DE4CEC">
        <w:rPr>
          <w:lang w:val="en"/>
        </w:rPr>
        <w:t xml:space="preserve"> alcohol more slowly</w:t>
      </w:r>
    </w:p>
    <w:p w14:paraId="2FC608C3" w14:textId="77777777" w:rsidR="00DE4CEC" w:rsidRPr="00DE4CEC" w:rsidRDefault="00D502C5" w:rsidP="00D502C5">
      <w:pPr>
        <w:numPr>
          <w:ilvl w:val="0"/>
          <w:numId w:val="14"/>
        </w:numPr>
        <w:spacing w:after="0" w:line="240" w:lineRule="auto"/>
        <w:rPr>
          <w:lang w:val="en"/>
        </w:rPr>
      </w:pPr>
      <w:r>
        <w:rPr>
          <w:lang w:val="en"/>
        </w:rPr>
        <w:t>E</w:t>
      </w:r>
      <w:r w:rsidR="00BD0C01">
        <w:rPr>
          <w:lang w:val="en"/>
        </w:rPr>
        <w:t>at</w:t>
      </w:r>
      <w:r w:rsidR="00DE4CEC" w:rsidRPr="00DE4CEC">
        <w:rPr>
          <w:lang w:val="en"/>
        </w:rPr>
        <w:t xml:space="preserve"> food while drinking alcohol</w:t>
      </w:r>
    </w:p>
    <w:p w14:paraId="5B4AEF70" w14:textId="77777777" w:rsidR="00DE4CEC" w:rsidRPr="00DE4CEC" w:rsidRDefault="00D502C5" w:rsidP="00D502C5">
      <w:pPr>
        <w:numPr>
          <w:ilvl w:val="0"/>
          <w:numId w:val="14"/>
        </w:numPr>
        <w:spacing w:after="0" w:line="240" w:lineRule="auto"/>
        <w:rPr>
          <w:lang w:val="en"/>
        </w:rPr>
      </w:pPr>
      <w:r>
        <w:rPr>
          <w:lang w:val="en"/>
        </w:rPr>
        <w:t>A</w:t>
      </w:r>
      <w:r w:rsidR="00BD0C01">
        <w:rPr>
          <w:lang w:val="en"/>
        </w:rPr>
        <w:t>lternate</w:t>
      </w:r>
      <w:r w:rsidR="00DE4CEC" w:rsidRPr="00DE4CEC">
        <w:rPr>
          <w:lang w:val="en"/>
        </w:rPr>
        <w:t xml:space="preserve"> alcoholic drinks with glasses of water</w:t>
      </w:r>
    </w:p>
    <w:p w14:paraId="64D08A48" w14:textId="77777777" w:rsidR="00DE4CEC" w:rsidRPr="00DE4CEC" w:rsidRDefault="00D502C5" w:rsidP="00D502C5">
      <w:pPr>
        <w:numPr>
          <w:ilvl w:val="0"/>
          <w:numId w:val="14"/>
        </w:numPr>
        <w:spacing w:after="0" w:line="240" w:lineRule="auto"/>
        <w:rPr>
          <w:lang w:val="en"/>
        </w:rPr>
      </w:pPr>
      <w:r>
        <w:rPr>
          <w:lang w:val="en"/>
        </w:rPr>
        <w:t>M</w:t>
      </w:r>
      <w:r w:rsidR="00BD0C01">
        <w:rPr>
          <w:lang w:val="en"/>
        </w:rPr>
        <w:t>ake</w:t>
      </w:r>
      <w:r w:rsidR="00DE4CEC" w:rsidRPr="00DE4CEC">
        <w:rPr>
          <w:lang w:val="en"/>
        </w:rPr>
        <w:t xml:space="preserve"> sure you have people you know around you to ensure you can get home safely</w:t>
      </w:r>
    </w:p>
    <w:p w14:paraId="2F55C9E5" w14:textId="77777777" w:rsidR="00D502C5" w:rsidRDefault="00D502C5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</w:p>
    <w:p w14:paraId="092F1296" w14:textId="77777777" w:rsidR="00D502C5" w:rsidRDefault="00D502C5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</w:p>
    <w:p w14:paraId="6DE8C767" w14:textId="77777777" w:rsidR="00DE4CEC" w:rsidRPr="00BD0C01" w:rsidRDefault="00DE4CEC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  <w:r w:rsidRPr="00BD0C01">
        <w:rPr>
          <w:rFonts w:asciiTheme="minorHAnsi" w:hAnsiTheme="minorHAnsi"/>
          <w:b/>
          <w:color w:val="auto"/>
          <w:sz w:val="22"/>
          <w:szCs w:val="22"/>
          <w:lang w:val="en"/>
        </w:rPr>
        <w:t>Alcohol and Pregnancy</w:t>
      </w:r>
    </w:p>
    <w:p w14:paraId="16369C21" w14:textId="77777777" w:rsidR="00DE4CEC" w:rsidRPr="00DE4CEC" w:rsidRDefault="00D502C5" w:rsidP="00D502C5">
      <w:pPr>
        <w:numPr>
          <w:ilvl w:val="0"/>
          <w:numId w:val="15"/>
        </w:numPr>
        <w:spacing w:after="0" w:line="240" w:lineRule="auto"/>
        <w:rPr>
          <w:lang w:val="en"/>
        </w:rPr>
      </w:pPr>
      <w:r>
        <w:rPr>
          <w:lang w:val="en"/>
        </w:rPr>
        <w:t>I</w:t>
      </w:r>
      <w:r w:rsidR="00DE4CEC" w:rsidRPr="00DE4CEC">
        <w:rPr>
          <w:lang w:val="en"/>
        </w:rPr>
        <w:t>f you are pregnant or planning a pregnancy, the safest approach is not to drink alcohol at all</w:t>
      </w:r>
    </w:p>
    <w:p w14:paraId="48104C12" w14:textId="3D2B7975" w:rsidR="00DE4CEC" w:rsidRPr="00DE4CEC" w:rsidRDefault="00D502C5" w:rsidP="00D502C5">
      <w:pPr>
        <w:numPr>
          <w:ilvl w:val="0"/>
          <w:numId w:val="15"/>
        </w:numPr>
        <w:spacing w:after="0" w:line="240" w:lineRule="auto"/>
        <w:rPr>
          <w:lang w:val="en"/>
        </w:rPr>
      </w:pPr>
      <w:r>
        <w:rPr>
          <w:lang w:val="en"/>
        </w:rPr>
        <w:t>D</w:t>
      </w:r>
      <w:r w:rsidR="00DE4CEC" w:rsidRPr="00DE4CEC">
        <w:rPr>
          <w:lang w:val="en"/>
        </w:rPr>
        <w:t xml:space="preserve">rinking </w:t>
      </w:r>
      <w:r w:rsidR="00BE0610">
        <w:rPr>
          <w:lang w:val="en"/>
        </w:rPr>
        <w:t>during</w:t>
      </w:r>
      <w:r w:rsidR="00DE4CEC" w:rsidRPr="00DE4CEC">
        <w:rPr>
          <w:lang w:val="en"/>
        </w:rPr>
        <w:t xml:space="preserve"> pregnancy can lead to long-term harm to the baby, with the more you drink</w:t>
      </w:r>
      <w:r w:rsidR="00BE0610">
        <w:rPr>
          <w:lang w:val="en"/>
        </w:rPr>
        <w:t>,</w:t>
      </w:r>
      <w:r w:rsidR="00DE4CEC" w:rsidRPr="00DE4CEC">
        <w:rPr>
          <w:lang w:val="en"/>
        </w:rPr>
        <w:t xml:space="preserve"> the greater the risk</w:t>
      </w:r>
    </w:p>
    <w:p w14:paraId="34431D37" w14:textId="77777777" w:rsidR="00D502C5" w:rsidRDefault="00D502C5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</w:p>
    <w:p w14:paraId="0DC4962F" w14:textId="77777777" w:rsidR="00D502C5" w:rsidRDefault="00D502C5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</w:p>
    <w:p w14:paraId="49C23C53" w14:textId="77777777" w:rsidR="00DE4CEC" w:rsidRPr="00BD0C01" w:rsidRDefault="00DE4CEC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  <w:r w:rsidRPr="00BD0C01">
        <w:rPr>
          <w:rFonts w:asciiTheme="minorHAnsi" w:hAnsiTheme="minorHAnsi"/>
          <w:b/>
          <w:color w:val="auto"/>
          <w:sz w:val="22"/>
          <w:szCs w:val="22"/>
          <w:lang w:val="en"/>
        </w:rPr>
        <w:t>What is a unit of alcohol?</w:t>
      </w:r>
    </w:p>
    <w:p w14:paraId="3B911F48" w14:textId="456576D3" w:rsidR="00DE4CEC" w:rsidRPr="00DE4CEC" w:rsidRDefault="00DE4CEC" w:rsidP="00D502C5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  <w:lang w:val="en"/>
        </w:rPr>
      </w:pPr>
      <w:r w:rsidRPr="00DE4CEC">
        <w:rPr>
          <w:rFonts w:asciiTheme="minorHAnsi" w:hAnsiTheme="minorHAnsi"/>
          <w:sz w:val="22"/>
          <w:szCs w:val="22"/>
          <w:lang w:val="en"/>
        </w:rPr>
        <w:t>One unit of alcohol is equivalent to 10 ml of pure alcohol.</w:t>
      </w:r>
      <w:r w:rsidR="00BD0C01">
        <w:rPr>
          <w:rFonts w:asciiTheme="minorHAnsi" w:hAnsiTheme="minorHAnsi"/>
          <w:sz w:val="22"/>
          <w:szCs w:val="22"/>
          <w:lang w:val="en"/>
        </w:rPr>
        <w:t xml:space="preserve"> </w:t>
      </w:r>
      <w:r w:rsidRPr="00DE4CEC">
        <w:rPr>
          <w:rFonts w:asciiTheme="minorHAnsi" w:hAnsiTheme="minorHAnsi"/>
          <w:sz w:val="22"/>
          <w:szCs w:val="22"/>
          <w:lang w:val="en"/>
        </w:rPr>
        <w:t xml:space="preserve">You can find out exactly how many units of alcohol are in what you're drinking by checking </w:t>
      </w:r>
      <w:r w:rsidR="00BD0C01">
        <w:rPr>
          <w:rFonts w:asciiTheme="minorHAnsi" w:hAnsiTheme="minorHAnsi"/>
          <w:sz w:val="22"/>
          <w:szCs w:val="22"/>
          <w:lang w:val="en"/>
        </w:rPr>
        <w:t>the label.</w:t>
      </w:r>
      <w:r w:rsidRPr="00DE4CEC">
        <w:rPr>
          <w:rFonts w:asciiTheme="minorHAnsi" w:hAnsiTheme="minorHAnsi"/>
          <w:sz w:val="22"/>
          <w:szCs w:val="22"/>
          <w:lang w:val="en"/>
        </w:rPr>
        <w:t xml:space="preserve"> </w:t>
      </w:r>
      <w:r w:rsidR="00BD0C01">
        <w:rPr>
          <w:rFonts w:asciiTheme="minorHAnsi" w:hAnsiTheme="minorHAnsi"/>
          <w:sz w:val="22"/>
          <w:szCs w:val="22"/>
          <w:lang w:val="en"/>
        </w:rPr>
        <w:t xml:space="preserve">The following list gives you </w:t>
      </w:r>
      <w:r w:rsidR="008D3F6F">
        <w:rPr>
          <w:rFonts w:asciiTheme="minorHAnsi" w:hAnsiTheme="minorHAnsi"/>
          <w:sz w:val="22"/>
          <w:szCs w:val="22"/>
          <w:lang w:val="en"/>
        </w:rPr>
        <w:t xml:space="preserve">the number of units </w:t>
      </w:r>
      <w:r w:rsidR="00BE0610">
        <w:rPr>
          <w:rFonts w:asciiTheme="minorHAnsi" w:hAnsiTheme="minorHAnsi"/>
          <w:sz w:val="22"/>
          <w:szCs w:val="22"/>
          <w:lang w:val="en"/>
        </w:rPr>
        <w:t>of</w:t>
      </w:r>
      <w:r w:rsidR="008D3F6F">
        <w:rPr>
          <w:rFonts w:asciiTheme="minorHAnsi" w:hAnsiTheme="minorHAnsi"/>
          <w:sz w:val="22"/>
          <w:szCs w:val="22"/>
          <w:lang w:val="en"/>
        </w:rPr>
        <w:t xml:space="preserve"> </w:t>
      </w:r>
      <w:r w:rsidR="00BE0610">
        <w:rPr>
          <w:rFonts w:asciiTheme="minorHAnsi" w:hAnsiTheme="minorHAnsi"/>
          <w:sz w:val="22"/>
          <w:szCs w:val="22"/>
          <w:lang w:val="en"/>
        </w:rPr>
        <w:t>standard</w:t>
      </w:r>
      <w:r w:rsidR="008D3F6F">
        <w:rPr>
          <w:rFonts w:asciiTheme="minorHAnsi" w:hAnsiTheme="minorHAnsi"/>
          <w:sz w:val="22"/>
          <w:szCs w:val="22"/>
          <w:lang w:val="en"/>
        </w:rPr>
        <w:t xml:space="preserve"> drinks</w:t>
      </w:r>
      <w:r w:rsidR="00BD0C01">
        <w:rPr>
          <w:rFonts w:asciiTheme="minorHAnsi" w:hAnsiTheme="minorHAnsi"/>
          <w:sz w:val="22"/>
          <w:szCs w:val="22"/>
          <w:lang w:val="en"/>
        </w:rPr>
        <w:t>.</w:t>
      </w:r>
    </w:p>
    <w:p w14:paraId="4969F2E9" w14:textId="77777777" w:rsidR="00DE4CEC" w:rsidRPr="00DE4CEC" w:rsidRDefault="00DE4CEC" w:rsidP="00D502C5">
      <w:pPr>
        <w:numPr>
          <w:ilvl w:val="0"/>
          <w:numId w:val="16"/>
        </w:numPr>
        <w:spacing w:after="0" w:line="240" w:lineRule="auto"/>
        <w:rPr>
          <w:lang w:val="en"/>
        </w:rPr>
      </w:pPr>
      <w:r w:rsidRPr="00DE4CEC">
        <w:rPr>
          <w:lang w:val="en"/>
        </w:rPr>
        <w:t>1 x pint (568ml) standard beer 4% alcohol = 2.3 units</w:t>
      </w:r>
    </w:p>
    <w:p w14:paraId="0098A1C0" w14:textId="77777777" w:rsidR="00DE4CEC" w:rsidRPr="00DE4CEC" w:rsidRDefault="00DE4CEC" w:rsidP="00D502C5">
      <w:pPr>
        <w:numPr>
          <w:ilvl w:val="0"/>
          <w:numId w:val="16"/>
        </w:numPr>
        <w:spacing w:after="0" w:line="240" w:lineRule="auto"/>
        <w:rPr>
          <w:lang w:val="en"/>
        </w:rPr>
      </w:pPr>
      <w:r w:rsidRPr="00DE4CEC">
        <w:rPr>
          <w:lang w:val="en"/>
        </w:rPr>
        <w:t xml:space="preserve">1 x small bottle (187.5ml) wine 12% alcohol </w:t>
      </w:r>
      <w:r w:rsidR="00BD0C01" w:rsidRPr="00DE4CEC">
        <w:rPr>
          <w:lang w:val="en"/>
        </w:rPr>
        <w:t>= 2.3</w:t>
      </w:r>
      <w:r w:rsidRPr="00DE4CEC">
        <w:rPr>
          <w:lang w:val="en"/>
        </w:rPr>
        <w:t xml:space="preserve"> units</w:t>
      </w:r>
    </w:p>
    <w:p w14:paraId="7A81F2B3" w14:textId="77777777" w:rsidR="00DE4CEC" w:rsidRPr="00DE4CEC" w:rsidRDefault="00DE4CEC" w:rsidP="00D502C5">
      <w:pPr>
        <w:numPr>
          <w:ilvl w:val="0"/>
          <w:numId w:val="16"/>
        </w:numPr>
        <w:spacing w:after="0" w:line="240" w:lineRule="auto"/>
        <w:rPr>
          <w:lang w:val="en"/>
        </w:rPr>
      </w:pPr>
      <w:r w:rsidRPr="00DE4CEC">
        <w:rPr>
          <w:lang w:val="en"/>
        </w:rPr>
        <w:t>1 x bottle (330ml) bottle 5% premium lager = 1.7 units</w:t>
      </w:r>
    </w:p>
    <w:p w14:paraId="6648C6D2" w14:textId="77777777" w:rsidR="00DE4CEC" w:rsidRPr="00DE4CEC" w:rsidRDefault="00DE4CEC" w:rsidP="00D502C5">
      <w:pPr>
        <w:numPr>
          <w:ilvl w:val="0"/>
          <w:numId w:val="16"/>
        </w:numPr>
        <w:spacing w:after="0" w:line="240" w:lineRule="auto"/>
        <w:rPr>
          <w:lang w:val="en"/>
        </w:rPr>
      </w:pPr>
      <w:r w:rsidRPr="00DE4CEC">
        <w:rPr>
          <w:lang w:val="en"/>
        </w:rPr>
        <w:t>1 x measure (35ml) whiskey 40% alcohol = 1.4 units</w:t>
      </w:r>
    </w:p>
    <w:p w14:paraId="11004D2B" w14:textId="77777777" w:rsidR="00DE4CEC" w:rsidRPr="00DE4CEC" w:rsidRDefault="00DE4CEC" w:rsidP="00D502C5">
      <w:pPr>
        <w:numPr>
          <w:ilvl w:val="0"/>
          <w:numId w:val="16"/>
        </w:numPr>
        <w:spacing w:after="0" w:line="240" w:lineRule="auto"/>
        <w:rPr>
          <w:lang w:val="en"/>
        </w:rPr>
      </w:pPr>
      <w:r w:rsidRPr="00DE4CEC">
        <w:rPr>
          <w:lang w:val="en"/>
        </w:rPr>
        <w:t xml:space="preserve">1 x measure (35ml) vodka 37.5% alcohol </w:t>
      </w:r>
      <w:r w:rsidR="00BD0C01" w:rsidRPr="00DE4CEC">
        <w:rPr>
          <w:lang w:val="en"/>
        </w:rPr>
        <w:t>= 1.3</w:t>
      </w:r>
      <w:r w:rsidRPr="00DE4CEC">
        <w:rPr>
          <w:lang w:val="en"/>
        </w:rPr>
        <w:t xml:space="preserve"> units</w:t>
      </w:r>
    </w:p>
    <w:p w14:paraId="539D2D28" w14:textId="77777777" w:rsidR="00D502C5" w:rsidRDefault="00D502C5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</w:p>
    <w:p w14:paraId="4FDA3CC2" w14:textId="77777777" w:rsidR="00D502C5" w:rsidRDefault="00D502C5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</w:p>
    <w:p w14:paraId="0259C788" w14:textId="77777777" w:rsidR="00DE4CEC" w:rsidRPr="00BD0C01" w:rsidRDefault="00DE4CEC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  <w:r w:rsidRPr="00BD0C01">
        <w:rPr>
          <w:rFonts w:asciiTheme="minorHAnsi" w:hAnsiTheme="minorHAnsi"/>
          <w:b/>
          <w:color w:val="auto"/>
          <w:sz w:val="22"/>
          <w:szCs w:val="22"/>
          <w:lang w:val="en"/>
        </w:rPr>
        <w:t>When not to drink</w:t>
      </w:r>
    </w:p>
    <w:p w14:paraId="494852D8" w14:textId="77777777" w:rsidR="00DE4CEC" w:rsidRPr="00DE4CEC" w:rsidRDefault="00DE4CEC" w:rsidP="00D502C5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  <w:lang w:val="en"/>
        </w:rPr>
      </w:pPr>
      <w:r w:rsidRPr="00DE4CEC">
        <w:rPr>
          <w:rFonts w:asciiTheme="minorHAnsi" w:hAnsiTheme="minorHAnsi"/>
          <w:sz w:val="22"/>
          <w:szCs w:val="22"/>
          <w:lang w:val="en"/>
        </w:rPr>
        <w:t>You shouldn't drink if a doctor or other health professional has advised you to stop. You should also avoid alcohol:</w:t>
      </w:r>
    </w:p>
    <w:p w14:paraId="769F0947" w14:textId="77777777" w:rsidR="00DE4CEC" w:rsidRPr="00DE4CEC" w:rsidRDefault="00D502C5" w:rsidP="00D502C5">
      <w:pPr>
        <w:numPr>
          <w:ilvl w:val="0"/>
          <w:numId w:val="18"/>
        </w:numPr>
        <w:spacing w:after="0" w:line="240" w:lineRule="auto"/>
        <w:rPr>
          <w:lang w:val="en"/>
        </w:rPr>
      </w:pPr>
      <w:r>
        <w:rPr>
          <w:lang w:val="en"/>
        </w:rPr>
        <w:t>B</w:t>
      </w:r>
      <w:r w:rsidR="00DE4CEC" w:rsidRPr="00DE4CEC">
        <w:rPr>
          <w:lang w:val="en"/>
        </w:rPr>
        <w:t>efore or when driving</w:t>
      </w:r>
    </w:p>
    <w:p w14:paraId="4E33CD59" w14:textId="77777777" w:rsidR="00DE4CEC" w:rsidRPr="00DE4CEC" w:rsidRDefault="00D502C5" w:rsidP="00D502C5">
      <w:pPr>
        <w:numPr>
          <w:ilvl w:val="0"/>
          <w:numId w:val="18"/>
        </w:numPr>
        <w:spacing w:after="0" w:line="240" w:lineRule="auto"/>
        <w:rPr>
          <w:lang w:val="en"/>
        </w:rPr>
      </w:pPr>
      <w:r>
        <w:rPr>
          <w:lang w:val="en"/>
        </w:rPr>
        <w:t>B</w:t>
      </w:r>
      <w:r w:rsidR="00DE4CEC" w:rsidRPr="00DE4CEC">
        <w:rPr>
          <w:lang w:val="en"/>
        </w:rPr>
        <w:t>efore or when operating machinery and equipment</w:t>
      </w:r>
    </w:p>
    <w:p w14:paraId="3459A02E" w14:textId="608C6780" w:rsidR="00DE4CEC" w:rsidRPr="00DE4CEC" w:rsidRDefault="00D502C5" w:rsidP="00D502C5">
      <w:pPr>
        <w:numPr>
          <w:ilvl w:val="0"/>
          <w:numId w:val="18"/>
        </w:numPr>
        <w:spacing w:after="0" w:line="240" w:lineRule="auto"/>
        <w:rPr>
          <w:lang w:val="en"/>
        </w:rPr>
      </w:pPr>
      <w:r>
        <w:rPr>
          <w:lang w:val="en"/>
        </w:rPr>
        <w:t>I</w:t>
      </w:r>
      <w:r w:rsidR="00DE4CEC" w:rsidRPr="00DE4CEC">
        <w:rPr>
          <w:lang w:val="en"/>
        </w:rPr>
        <w:t xml:space="preserve">f you are taking part in </w:t>
      </w:r>
      <w:r w:rsidR="00BE0610">
        <w:rPr>
          <w:lang w:val="en"/>
        </w:rPr>
        <w:t xml:space="preserve">an </w:t>
      </w:r>
      <w:r w:rsidR="00DE4CEC" w:rsidRPr="00DE4CEC">
        <w:rPr>
          <w:lang w:val="en"/>
        </w:rPr>
        <w:t>active sport</w:t>
      </w:r>
    </w:p>
    <w:p w14:paraId="6D62DE2C" w14:textId="77777777" w:rsidR="00DE4CEC" w:rsidRPr="00DE4CEC" w:rsidRDefault="00D502C5" w:rsidP="00D502C5">
      <w:pPr>
        <w:numPr>
          <w:ilvl w:val="0"/>
          <w:numId w:val="18"/>
        </w:numPr>
        <w:spacing w:after="0" w:line="240" w:lineRule="auto"/>
        <w:rPr>
          <w:lang w:val="en"/>
        </w:rPr>
      </w:pPr>
      <w:r>
        <w:rPr>
          <w:lang w:val="en"/>
        </w:rPr>
        <w:t>I</w:t>
      </w:r>
      <w:r w:rsidR="00DE4CEC" w:rsidRPr="00DE4CEC">
        <w:rPr>
          <w:lang w:val="en"/>
        </w:rPr>
        <w:t xml:space="preserve">f you are </w:t>
      </w:r>
      <w:r w:rsidR="00BD0C01">
        <w:rPr>
          <w:lang w:val="en"/>
        </w:rPr>
        <w:t xml:space="preserve">or </w:t>
      </w:r>
      <w:r w:rsidR="00DE4CEC" w:rsidRPr="00DE4CEC">
        <w:rPr>
          <w:lang w:val="en"/>
        </w:rPr>
        <w:t>trying to become pregnant</w:t>
      </w:r>
    </w:p>
    <w:p w14:paraId="04F2398C" w14:textId="77777777" w:rsidR="00D502C5" w:rsidRDefault="00D502C5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</w:p>
    <w:p w14:paraId="5B965133" w14:textId="77777777" w:rsidR="00D502C5" w:rsidRPr="00D502C5" w:rsidRDefault="00D502C5" w:rsidP="00D502C5">
      <w:pPr>
        <w:rPr>
          <w:lang w:val="en"/>
        </w:rPr>
      </w:pPr>
    </w:p>
    <w:p w14:paraId="30B60B36" w14:textId="77777777" w:rsidR="00DE4CEC" w:rsidRPr="00BD0C01" w:rsidRDefault="00DE4CEC" w:rsidP="00D502C5">
      <w:pPr>
        <w:pStyle w:val="Heading2"/>
        <w:spacing w:before="0" w:line="240" w:lineRule="auto"/>
        <w:rPr>
          <w:rFonts w:asciiTheme="minorHAnsi" w:hAnsiTheme="minorHAnsi"/>
          <w:b/>
          <w:color w:val="auto"/>
          <w:sz w:val="22"/>
          <w:szCs w:val="22"/>
          <w:lang w:val="en"/>
        </w:rPr>
      </w:pPr>
      <w:r w:rsidRPr="00BD0C01">
        <w:rPr>
          <w:rFonts w:asciiTheme="minorHAnsi" w:hAnsiTheme="minorHAnsi"/>
          <w:b/>
          <w:color w:val="auto"/>
          <w:sz w:val="22"/>
          <w:szCs w:val="22"/>
          <w:lang w:val="en"/>
        </w:rPr>
        <w:t>Health risks</w:t>
      </w:r>
    </w:p>
    <w:p w14:paraId="52D8EFDB" w14:textId="491DE391" w:rsidR="00DE4CEC" w:rsidRPr="00DE4CEC" w:rsidRDefault="00DE4CEC" w:rsidP="00D502C5">
      <w:pPr>
        <w:pStyle w:val="NormalWeb"/>
        <w:spacing w:before="0" w:beforeAutospacing="0" w:after="0" w:afterAutospacing="0"/>
        <w:rPr>
          <w:rFonts w:asciiTheme="minorHAnsi" w:hAnsiTheme="minorHAnsi"/>
          <w:sz w:val="22"/>
          <w:szCs w:val="22"/>
          <w:lang w:val="en"/>
        </w:rPr>
      </w:pPr>
      <w:r w:rsidRPr="00DE4CEC">
        <w:rPr>
          <w:rFonts w:asciiTheme="minorHAnsi" w:hAnsiTheme="minorHAnsi"/>
          <w:sz w:val="22"/>
          <w:szCs w:val="22"/>
          <w:lang w:val="en"/>
        </w:rPr>
        <w:t>The misuse and abuse of alcohol can lead to a wide range of health problems. In the short term</w:t>
      </w:r>
      <w:r w:rsidR="00BE0610">
        <w:rPr>
          <w:rFonts w:asciiTheme="minorHAnsi" w:hAnsiTheme="minorHAnsi"/>
          <w:sz w:val="22"/>
          <w:szCs w:val="22"/>
          <w:lang w:val="en"/>
        </w:rPr>
        <w:t>,</w:t>
      </w:r>
      <w:r w:rsidRPr="00DE4CEC">
        <w:rPr>
          <w:rFonts w:asciiTheme="minorHAnsi" w:hAnsiTheme="minorHAnsi"/>
          <w:sz w:val="22"/>
          <w:szCs w:val="22"/>
          <w:lang w:val="en"/>
        </w:rPr>
        <w:t xml:space="preserve"> it may cause you to experience drowsiness, tension, dehydration, or unconsciousness.</w:t>
      </w:r>
      <w:r w:rsidR="00BD0C01">
        <w:rPr>
          <w:rFonts w:asciiTheme="minorHAnsi" w:hAnsiTheme="minorHAnsi"/>
          <w:sz w:val="22"/>
          <w:szCs w:val="22"/>
          <w:lang w:val="en"/>
        </w:rPr>
        <w:t xml:space="preserve"> In the longer </w:t>
      </w:r>
      <w:r w:rsidRPr="00DE4CEC">
        <w:rPr>
          <w:rFonts w:asciiTheme="minorHAnsi" w:hAnsiTheme="minorHAnsi"/>
          <w:sz w:val="22"/>
          <w:szCs w:val="22"/>
          <w:lang w:val="en"/>
        </w:rPr>
        <w:t xml:space="preserve">term, it </w:t>
      </w:r>
      <w:r w:rsidR="00BE0610">
        <w:rPr>
          <w:rFonts w:asciiTheme="minorHAnsi" w:hAnsiTheme="minorHAnsi"/>
          <w:sz w:val="22"/>
          <w:szCs w:val="22"/>
          <w:lang w:val="en"/>
        </w:rPr>
        <w:t>contributes</w:t>
      </w:r>
      <w:r w:rsidRPr="00DE4CEC">
        <w:rPr>
          <w:rFonts w:asciiTheme="minorHAnsi" w:hAnsiTheme="minorHAnsi"/>
          <w:sz w:val="22"/>
          <w:szCs w:val="22"/>
          <w:lang w:val="en"/>
        </w:rPr>
        <w:t xml:space="preserve"> to more se</w:t>
      </w:r>
      <w:r w:rsidR="00BE0610">
        <w:rPr>
          <w:rFonts w:asciiTheme="minorHAnsi" w:hAnsiTheme="minorHAnsi"/>
          <w:sz w:val="22"/>
          <w:szCs w:val="22"/>
          <w:lang w:val="en"/>
        </w:rPr>
        <w:t>vere</w:t>
      </w:r>
      <w:r w:rsidRPr="00DE4CEC">
        <w:rPr>
          <w:rFonts w:asciiTheme="minorHAnsi" w:hAnsiTheme="minorHAnsi"/>
          <w:sz w:val="22"/>
          <w:szCs w:val="22"/>
          <w:lang w:val="en"/>
        </w:rPr>
        <w:t xml:space="preserve"> health problems, including liver damage, cancer, heart disease or even death.</w:t>
      </w:r>
      <w:bookmarkEnd w:id="0"/>
    </w:p>
    <w:sectPr w:rsidR="00DE4CEC" w:rsidRPr="00DE4CEC" w:rsidSect="00111C0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900CD"/>
    <w:multiLevelType w:val="multilevel"/>
    <w:tmpl w:val="C166D9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8D01AC"/>
    <w:multiLevelType w:val="multilevel"/>
    <w:tmpl w:val="9BFC7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0A400D"/>
    <w:multiLevelType w:val="multilevel"/>
    <w:tmpl w:val="C35E7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ED1C63"/>
    <w:multiLevelType w:val="multilevel"/>
    <w:tmpl w:val="90ACB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452908"/>
    <w:multiLevelType w:val="multilevel"/>
    <w:tmpl w:val="8F8A3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F27531D"/>
    <w:multiLevelType w:val="multilevel"/>
    <w:tmpl w:val="8A869D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18C22EC"/>
    <w:multiLevelType w:val="multilevel"/>
    <w:tmpl w:val="032AB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9527536"/>
    <w:multiLevelType w:val="multilevel"/>
    <w:tmpl w:val="AD9E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D24D89"/>
    <w:multiLevelType w:val="multilevel"/>
    <w:tmpl w:val="AE5A39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A033FA5"/>
    <w:multiLevelType w:val="multilevel"/>
    <w:tmpl w:val="9FE6A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DFB0F34"/>
    <w:multiLevelType w:val="hybridMultilevel"/>
    <w:tmpl w:val="C38A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970717"/>
    <w:multiLevelType w:val="hybridMultilevel"/>
    <w:tmpl w:val="6164B7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D6324"/>
    <w:multiLevelType w:val="hybridMultilevel"/>
    <w:tmpl w:val="379A6D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26E32"/>
    <w:multiLevelType w:val="multilevel"/>
    <w:tmpl w:val="870C6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C04853"/>
    <w:multiLevelType w:val="multilevel"/>
    <w:tmpl w:val="CBC86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E005F12"/>
    <w:multiLevelType w:val="hybridMultilevel"/>
    <w:tmpl w:val="1DA225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E134342"/>
    <w:multiLevelType w:val="hybridMultilevel"/>
    <w:tmpl w:val="E3AE4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F7EC8"/>
    <w:multiLevelType w:val="multilevel"/>
    <w:tmpl w:val="20FCA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4C85EC0"/>
    <w:multiLevelType w:val="multilevel"/>
    <w:tmpl w:val="73CCF7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659108B"/>
    <w:multiLevelType w:val="multilevel"/>
    <w:tmpl w:val="9250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83607A5"/>
    <w:multiLevelType w:val="multilevel"/>
    <w:tmpl w:val="003C6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41201732">
    <w:abstractNumId w:val="10"/>
  </w:num>
  <w:num w:numId="2" w16cid:durableId="1957831947">
    <w:abstractNumId w:val="16"/>
  </w:num>
  <w:num w:numId="3" w16cid:durableId="955405371">
    <w:abstractNumId w:val="11"/>
  </w:num>
  <w:num w:numId="4" w16cid:durableId="516697208">
    <w:abstractNumId w:val="15"/>
  </w:num>
  <w:num w:numId="5" w16cid:durableId="1463569973">
    <w:abstractNumId w:val="3"/>
  </w:num>
  <w:num w:numId="6" w16cid:durableId="951205924">
    <w:abstractNumId w:val="19"/>
  </w:num>
  <w:num w:numId="7" w16cid:durableId="242645291">
    <w:abstractNumId w:val="9"/>
  </w:num>
  <w:num w:numId="8" w16cid:durableId="1461610670">
    <w:abstractNumId w:val="7"/>
  </w:num>
  <w:num w:numId="9" w16cid:durableId="1865286364">
    <w:abstractNumId w:val="1"/>
  </w:num>
  <w:num w:numId="10" w16cid:durableId="1651521957">
    <w:abstractNumId w:val="0"/>
  </w:num>
  <w:num w:numId="11" w16cid:durableId="984940992">
    <w:abstractNumId w:val="12"/>
  </w:num>
  <w:num w:numId="12" w16cid:durableId="952787494">
    <w:abstractNumId w:val="18"/>
  </w:num>
  <w:num w:numId="13" w16cid:durableId="156697274">
    <w:abstractNumId w:val="14"/>
  </w:num>
  <w:num w:numId="14" w16cid:durableId="1890141082">
    <w:abstractNumId w:val="20"/>
  </w:num>
  <w:num w:numId="15" w16cid:durableId="1138452076">
    <w:abstractNumId w:val="4"/>
  </w:num>
  <w:num w:numId="16" w16cid:durableId="391733571">
    <w:abstractNumId w:val="13"/>
  </w:num>
  <w:num w:numId="17" w16cid:durableId="607856869">
    <w:abstractNumId w:val="8"/>
  </w:num>
  <w:num w:numId="18" w16cid:durableId="1627010070">
    <w:abstractNumId w:val="17"/>
  </w:num>
  <w:num w:numId="19" w16cid:durableId="1908296624">
    <w:abstractNumId w:val="6"/>
  </w:num>
  <w:num w:numId="20" w16cid:durableId="1747923878">
    <w:abstractNumId w:val="5"/>
  </w:num>
  <w:num w:numId="21" w16cid:durableId="2565237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7"/>
  <w:hideSpellingErrors/>
  <w:hideGrammaticalErrors/>
  <w:proofState w:spelling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jC1sDAyNrK0MLAwNzNT0lEKTi0uzszPAykwrAUAhWhNdywAAAA="/>
  </w:docVars>
  <w:rsids>
    <w:rsidRoot w:val="00CD3DDB"/>
    <w:rsid w:val="000759C2"/>
    <w:rsid w:val="00111C0C"/>
    <w:rsid w:val="00117051"/>
    <w:rsid w:val="00262B1A"/>
    <w:rsid w:val="00370751"/>
    <w:rsid w:val="00811181"/>
    <w:rsid w:val="0081404A"/>
    <w:rsid w:val="008D3F6F"/>
    <w:rsid w:val="00B43E5C"/>
    <w:rsid w:val="00BB1A95"/>
    <w:rsid w:val="00BB5A37"/>
    <w:rsid w:val="00BD0C01"/>
    <w:rsid w:val="00BE0610"/>
    <w:rsid w:val="00C347E8"/>
    <w:rsid w:val="00CD3DDB"/>
    <w:rsid w:val="00D502C5"/>
    <w:rsid w:val="00D97033"/>
    <w:rsid w:val="00DE4CEC"/>
    <w:rsid w:val="00F75214"/>
    <w:rsid w:val="00FC3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8F645"/>
  <w15:docId w15:val="{45E84C48-48C6-443A-B239-562A6EB86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7E8"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E4CE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5">
    <w:name w:val="heading 5"/>
    <w:basedOn w:val="Normal"/>
    <w:link w:val="Heading5Char"/>
    <w:uiPriority w:val="9"/>
    <w:qFormat/>
    <w:rsid w:val="00262B1A"/>
    <w:pPr>
      <w:spacing w:after="96" w:line="240" w:lineRule="auto"/>
      <w:outlineLvl w:val="4"/>
    </w:pPr>
    <w:rPr>
      <w:rFonts w:ascii="Times New Roman" w:eastAsia="Times New Roman" w:hAnsi="Times New Roman" w:cs="Times New Roman"/>
      <w:b/>
      <w:bCs/>
      <w:color w:val="335183"/>
      <w:sz w:val="31"/>
      <w:szCs w:val="31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3DDB"/>
    <w:pPr>
      <w:ind w:left="720"/>
      <w:contextualSpacing/>
    </w:pPr>
  </w:style>
  <w:style w:type="table" w:styleId="TableGrid">
    <w:name w:val="Table Grid"/>
    <w:basedOn w:val="TableNormal"/>
    <w:uiPriority w:val="59"/>
    <w:rsid w:val="00111C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11C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1C0C"/>
    <w:rPr>
      <w:rFonts w:ascii="Tahoma" w:hAnsi="Tahoma" w:cs="Tahoma"/>
      <w:sz w:val="16"/>
      <w:szCs w:val="16"/>
    </w:rPr>
  </w:style>
  <w:style w:type="character" w:customStyle="1" w:styleId="Heading5Char">
    <w:name w:val="Heading 5 Char"/>
    <w:basedOn w:val="DefaultParagraphFont"/>
    <w:link w:val="Heading5"/>
    <w:uiPriority w:val="9"/>
    <w:rsid w:val="00262B1A"/>
    <w:rPr>
      <w:rFonts w:ascii="Times New Roman" w:eastAsia="Times New Roman" w:hAnsi="Times New Roman" w:cs="Times New Roman"/>
      <w:b/>
      <w:bCs/>
      <w:color w:val="335183"/>
      <w:sz w:val="31"/>
      <w:szCs w:val="31"/>
      <w:lang w:eastAsia="en-GB"/>
    </w:rPr>
  </w:style>
  <w:style w:type="character" w:styleId="Emphasis">
    <w:name w:val="Emphasis"/>
    <w:basedOn w:val="DefaultParagraphFont"/>
    <w:uiPriority w:val="20"/>
    <w:qFormat/>
    <w:rsid w:val="00262B1A"/>
    <w:rPr>
      <w:i/>
      <w:i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E4CE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semiHidden/>
    <w:unhideWhenUsed/>
    <w:rsid w:val="00DE4CEC"/>
    <w:rPr>
      <w:color w:val="0000FF"/>
      <w:u w:val="single"/>
    </w:rPr>
  </w:style>
  <w:style w:type="paragraph" w:customStyle="1" w:styleId="nodesummary">
    <w:name w:val="nodesummary"/>
    <w:basedOn w:val="Normal"/>
    <w:rsid w:val="00DE4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DE4C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element-invisible">
    <w:name w:val="element-invisible"/>
    <w:basedOn w:val="DefaultParagraphFont"/>
    <w:rsid w:val="00DE4C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86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4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9165831">
                  <w:marLeft w:val="2835"/>
                  <w:marRight w:val="462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870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554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243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447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493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78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090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754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09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Noreen</dc:creator>
  <cp:keywords/>
  <dc:description/>
  <cp:lastModifiedBy>Noreen Tehrani</cp:lastModifiedBy>
  <cp:revision>7</cp:revision>
  <cp:lastPrinted>2014-01-21T06:37:00Z</cp:lastPrinted>
  <dcterms:created xsi:type="dcterms:W3CDTF">2016-06-12T12:10:00Z</dcterms:created>
  <dcterms:modified xsi:type="dcterms:W3CDTF">2023-06-07T05:30:00Z</dcterms:modified>
</cp:coreProperties>
</file>